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8E917" w14:textId="38A18A54" w:rsidR="00307E63" w:rsidRPr="00321942" w:rsidRDefault="00307E63" w:rsidP="00307E63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</w:p>
    <w:p w14:paraId="41A2C5D0" w14:textId="77777777" w:rsidR="00307E63" w:rsidRDefault="00307E63" w:rsidP="00307E63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от ____ ________________ 2024г.</w:t>
      </w:r>
    </w:p>
    <w:p w14:paraId="1C8B9338" w14:textId="77777777" w:rsidR="00307E63" w:rsidRPr="00321942" w:rsidRDefault="00307E63" w:rsidP="00307E63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________________________</w:t>
      </w:r>
    </w:p>
    <w:p w14:paraId="03EE2A6D" w14:textId="77777777" w:rsidR="00165B73" w:rsidRDefault="00165B73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62DE4933" w14:textId="77777777" w:rsidR="00165B73" w:rsidRDefault="00165B73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1C143A49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C67BF1">
        <w:rPr>
          <w:rFonts w:ascii="Times New Roman" w:hAnsi="Times New Roman"/>
          <w:b/>
          <w:sz w:val="24"/>
          <w:szCs w:val="24"/>
        </w:rPr>
        <w:t>т (с заменой)</w:t>
      </w:r>
      <w:r w:rsidR="007F3A97">
        <w:rPr>
          <w:rFonts w:ascii="Times New Roman" w:hAnsi="Times New Roman"/>
          <w:b/>
          <w:sz w:val="24"/>
          <w:szCs w:val="24"/>
        </w:rPr>
        <w:t xml:space="preserve"> участка сетей</w:t>
      </w:r>
      <w:r w:rsidR="00450433">
        <w:rPr>
          <w:rFonts w:ascii="Times New Roman" w:hAnsi="Times New Roman"/>
          <w:b/>
          <w:sz w:val="24"/>
          <w:szCs w:val="24"/>
        </w:rPr>
        <w:t xml:space="preserve"> теплоснабжения КУ Юридический институт-Строителей,100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1B3C4FEF" w:rsidR="00BE597C" w:rsidRPr="00AA5409" w:rsidRDefault="003D027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Сведения об объекте</w:t>
            </w:r>
          </w:p>
        </w:tc>
        <w:tc>
          <w:tcPr>
            <w:tcW w:w="6521" w:type="dxa"/>
            <w:shd w:val="clear" w:color="auto" w:fill="auto"/>
          </w:tcPr>
          <w:p w14:paraId="4063D745" w14:textId="1DE991AB" w:rsidR="00BE597C" w:rsidRPr="00AA5409" w:rsidRDefault="003D0271" w:rsidP="009438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7F3A97" w:rsidRPr="007F3A97">
              <w:rPr>
                <w:rFonts w:ascii="Times New Roman" w:eastAsia="Calibri" w:hAnsi="Times New Roman"/>
                <w:lang w:eastAsia="en-US"/>
              </w:rPr>
              <w:t>Капитальный ремонт (с заменой) участка сетей теплоснабжения КУ Юридический институт-Строителей,100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513186F" w14:textId="2AAD8F7A" w:rsidR="003D0271" w:rsidRDefault="003D0271" w:rsidP="007F3A97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Местонахождение</w:t>
            </w:r>
            <w:r w:rsidR="00B5522C">
              <w:rPr>
                <w:rFonts w:ascii="Times New Roman" w:hAnsi="Times New Roman"/>
                <w:color w:val="000000"/>
              </w:rPr>
              <w:t xml:space="preserve"> объекта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г. Ханты-Мансийск, </w:t>
            </w:r>
            <w:r>
              <w:rPr>
                <w:rFonts w:ascii="Times New Roman" w:hAnsi="Times New Roman"/>
                <w:bCs/>
                <w:color w:val="000000"/>
              </w:rPr>
              <w:t>ул. Студенческая,19-ул. Строителей,104.</w:t>
            </w:r>
          </w:p>
          <w:p w14:paraId="1E6A51F7" w14:textId="077AC9B3" w:rsidR="003D0271" w:rsidRDefault="00B5522C" w:rsidP="007F3A97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Технические характеристики сетей</w:t>
            </w:r>
            <w:r w:rsidR="003D0271">
              <w:rPr>
                <w:rFonts w:ascii="Times New Roman" w:hAnsi="Times New Roman"/>
                <w:bCs/>
                <w:color w:val="000000"/>
              </w:rPr>
              <w:t xml:space="preserve"> теплоснабжения:</w:t>
            </w:r>
          </w:p>
          <w:p w14:paraId="46D0EAB6" w14:textId="1528CE35" w:rsidR="00BE597C" w:rsidRDefault="00AF674A" w:rsidP="007F3A97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Труба стальная в ППУ изоляции Ø</w:t>
            </w:r>
            <w:r w:rsidR="00E30532">
              <w:rPr>
                <w:rFonts w:ascii="Times New Roman" w:hAnsi="Times New Roman"/>
                <w:bCs/>
                <w:color w:val="000000"/>
              </w:rPr>
              <w:t xml:space="preserve">273 мм, протяженность </w:t>
            </w:r>
            <w:r>
              <w:rPr>
                <w:rFonts w:ascii="Times New Roman" w:hAnsi="Times New Roman"/>
                <w:bCs/>
                <w:color w:val="000000"/>
              </w:rPr>
              <w:t>трассы</w:t>
            </w:r>
            <w:r w:rsidR="00E30532">
              <w:rPr>
                <w:rFonts w:ascii="Times New Roman" w:hAnsi="Times New Roman"/>
                <w:bCs/>
                <w:color w:val="000000"/>
              </w:rPr>
              <w:t xml:space="preserve"> 216 м</w:t>
            </w:r>
            <w:r w:rsidR="0072222A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A02D7E">
              <w:rPr>
                <w:rFonts w:ascii="Times New Roman" w:hAnsi="Times New Roman"/>
                <w:bCs/>
                <w:color w:val="000000"/>
              </w:rPr>
              <w:t>,</w:t>
            </w:r>
            <w:r w:rsidR="00E30532">
              <w:rPr>
                <w:rFonts w:ascii="Times New Roman" w:hAnsi="Times New Roman"/>
                <w:bCs/>
                <w:color w:val="000000"/>
              </w:rPr>
              <w:t xml:space="preserve"> прокладка </w:t>
            </w:r>
            <w:proofErr w:type="spellStart"/>
            <w:r w:rsidR="00E30532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E30532">
              <w:rPr>
                <w:rFonts w:ascii="Times New Roman" w:hAnsi="Times New Roman"/>
                <w:bCs/>
                <w:color w:val="000000"/>
              </w:rPr>
              <w:t>, под автомобильными проездами в футлярах из трубы п/э.</w:t>
            </w:r>
          </w:p>
          <w:p w14:paraId="51464F6D" w14:textId="74914CF1" w:rsidR="00E30532" w:rsidRPr="003A5068" w:rsidRDefault="00E30532" w:rsidP="0072222A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Количество камер – 1 </w:t>
            </w:r>
            <w:proofErr w:type="spellStart"/>
            <w:r w:rsidR="00AF674A">
              <w:rPr>
                <w:rFonts w:ascii="Times New Roman" w:hAnsi="Times New Roman"/>
                <w:bCs/>
                <w:color w:val="000000"/>
              </w:rPr>
              <w:t>шт</w:t>
            </w:r>
            <w:proofErr w:type="spellEnd"/>
            <w:r w:rsidR="00AF674A">
              <w:rPr>
                <w:rFonts w:ascii="Times New Roman" w:hAnsi="Times New Roman"/>
                <w:bCs/>
                <w:color w:val="000000"/>
              </w:rPr>
              <w:t>, стены блоки ФБС, перекрытие и дно камеры пл</w:t>
            </w:r>
            <w:r w:rsidR="0072222A">
              <w:rPr>
                <w:rFonts w:ascii="Times New Roman" w:hAnsi="Times New Roman"/>
                <w:bCs/>
                <w:color w:val="000000"/>
              </w:rPr>
              <w:t>иты ж/б заводского изготовления (замену тепловой камеры определить проектом)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07516F38" w:rsidR="00BE597C" w:rsidRDefault="00AD0723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№2 от 28.05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A877FC" w:rsidRPr="00A877FC">
              <w:rPr>
                <w:rFonts w:ascii="Times New Roman" w:hAnsi="Times New Roman"/>
                <w:color w:val="000000"/>
              </w:rPr>
              <w:t>Капитальный ремонт (с заменой) участка сетей теплоснабжения КУ Юридический институт-Строителей,100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 xml:space="preserve">«О составе разделов проектной документации и требованиях к </w:t>
            </w:r>
            <w:r w:rsidR="00162539">
              <w:rPr>
                <w:rFonts w:ascii="Times New Roman" w:hAnsi="Times New Roman"/>
              </w:rPr>
              <w:lastRenderedPageBreak/>
              <w:t>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</w:t>
            </w:r>
            <w:r w:rsidRPr="00AA5409">
              <w:rPr>
                <w:rFonts w:ascii="Times New Roman" w:hAnsi="Times New Roman"/>
              </w:rPr>
              <w:lastRenderedPageBreak/>
              <w:t>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3B418103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1A04C2">
              <w:rPr>
                <w:rFonts w:ascii="Times New Roman" w:hAnsi="Times New Roman"/>
              </w:rPr>
              <w:t>ы  осуществляет Подрядчик.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01F0AC2B" w:rsidR="001A2E8D" w:rsidRDefault="001A2E8D"/>
    <w:p w14:paraId="261DE0E1" w14:textId="77777777" w:rsidR="00D039CD" w:rsidRDefault="00D039CD" w:rsidP="00187785"/>
    <w:p w14:paraId="6348E3A4" w14:textId="77777777" w:rsidR="00D039CD" w:rsidRDefault="00D039CD" w:rsidP="00187785"/>
    <w:p w14:paraId="7E51E47D" w14:textId="77777777" w:rsidR="00D039CD" w:rsidRDefault="00D039CD" w:rsidP="00187785"/>
    <w:p w14:paraId="26B78E6A" w14:textId="77777777" w:rsidR="00D039CD" w:rsidRDefault="00D039CD" w:rsidP="00187785"/>
    <w:p w14:paraId="6ADF4DD9" w14:textId="77777777" w:rsidR="00D039CD" w:rsidRDefault="00D039CD" w:rsidP="00187785"/>
    <w:p w14:paraId="6C5252CF" w14:textId="77777777" w:rsidR="00187785" w:rsidRPr="00187785" w:rsidRDefault="00187785" w:rsidP="00187785">
      <w:r w:rsidRPr="00187785">
        <w:t>Приложение №1 к Заданию:</w:t>
      </w:r>
    </w:p>
    <w:p w14:paraId="6622B921" w14:textId="77777777" w:rsidR="00187785" w:rsidRDefault="00187785"/>
    <w:p w14:paraId="153FBD61" w14:textId="0909A9B8" w:rsidR="00A02D7E" w:rsidRDefault="00A02D7E">
      <w:r>
        <w:t>Схема границ проектирования объект «</w:t>
      </w:r>
      <w:r w:rsidRPr="00A02D7E">
        <w:t>«Капитальный ремонт (с заменой) участка сетей теплоснабжения КУ Юридический институт-Строителей,100»</w:t>
      </w:r>
    </w:p>
    <w:p w14:paraId="13BA79C4" w14:textId="77777777" w:rsidR="00D039CD" w:rsidRDefault="00D039CD"/>
    <w:p w14:paraId="73DE184F" w14:textId="77777777" w:rsidR="00D039CD" w:rsidRDefault="00D039CD"/>
    <w:p w14:paraId="2A57932D" w14:textId="77777777" w:rsidR="00D039CD" w:rsidRDefault="00D039CD"/>
    <w:p w14:paraId="7CB5DE37" w14:textId="77777777" w:rsidR="00D039CD" w:rsidRDefault="00D039CD"/>
    <w:p w14:paraId="681ADF03" w14:textId="77777777" w:rsidR="00D039CD" w:rsidRDefault="00D039CD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307E63" w:rsidRPr="00E11EEF" w14:paraId="5F5B9C64" w14:textId="77777777" w:rsidTr="000054A7">
        <w:tc>
          <w:tcPr>
            <w:tcW w:w="4902" w:type="dxa"/>
          </w:tcPr>
          <w:p w14:paraId="7B1077E1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 xml:space="preserve">Заказчик:      </w:t>
            </w:r>
          </w:p>
          <w:p w14:paraId="41D3F69D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АО «УТС»</w:t>
            </w:r>
          </w:p>
        </w:tc>
        <w:tc>
          <w:tcPr>
            <w:tcW w:w="4902" w:type="dxa"/>
          </w:tcPr>
          <w:p w14:paraId="7BA8B2E2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Подрядчик:</w:t>
            </w:r>
          </w:p>
          <w:p w14:paraId="11E37DBE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ООО «СТП»</w:t>
            </w:r>
          </w:p>
        </w:tc>
      </w:tr>
      <w:tr w:rsidR="00307E63" w:rsidRPr="00E11EEF" w14:paraId="2D18280A" w14:textId="77777777" w:rsidTr="000054A7">
        <w:tc>
          <w:tcPr>
            <w:tcW w:w="4902" w:type="dxa"/>
          </w:tcPr>
          <w:p w14:paraId="588B9546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7DEA7C50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Генеральный директор</w:t>
            </w:r>
          </w:p>
          <w:p w14:paraId="27AFF9C2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250D4226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/А.В. Лоцманов/</w:t>
            </w:r>
          </w:p>
          <w:p w14:paraId="08AF67E7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  <w:tc>
          <w:tcPr>
            <w:tcW w:w="4902" w:type="dxa"/>
          </w:tcPr>
          <w:p w14:paraId="4C31AFF5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293815D5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Директор</w:t>
            </w:r>
          </w:p>
          <w:p w14:paraId="67AA5F53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0E17CFEB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А.С. Кобзаренко</w:t>
            </w:r>
          </w:p>
          <w:p w14:paraId="429018E7" w14:textId="77777777" w:rsidR="00307E63" w:rsidRPr="00E11EEF" w:rsidRDefault="00307E63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</w:tr>
    </w:tbl>
    <w:p w14:paraId="1268797C" w14:textId="77777777" w:rsidR="00A02D7E" w:rsidRDefault="00A02D7E" w:rsidP="00307E63"/>
    <w:sectPr w:rsidR="00A02D7E" w:rsidSect="00C81A6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D1737"/>
    <w:rsid w:val="00162539"/>
    <w:rsid w:val="00165B73"/>
    <w:rsid w:val="00187785"/>
    <w:rsid w:val="0019167E"/>
    <w:rsid w:val="001A04C2"/>
    <w:rsid w:val="001A2E8D"/>
    <w:rsid w:val="001C1C2E"/>
    <w:rsid w:val="002549DA"/>
    <w:rsid w:val="00261898"/>
    <w:rsid w:val="002C7E7C"/>
    <w:rsid w:val="002F1E59"/>
    <w:rsid w:val="002F2DFE"/>
    <w:rsid w:val="00307E63"/>
    <w:rsid w:val="003A5068"/>
    <w:rsid w:val="003B1924"/>
    <w:rsid w:val="003D0271"/>
    <w:rsid w:val="003E7275"/>
    <w:rsid w:val="003F18F5"/>
    <w:rsid w:val="00450433"/>
    <w:rsid w:val="00610CC1"/>
    <w:rsid w:val="0072222A"/>
    <w:rsid w:val="007F3A97"/>
    <w:rsid w:val="00936137"/>
    <w:rsid w:val="0094385E"/>
    <w:rsid w:val="00967EA6"/>
    <w:rsid w:val="009B13FA"/>
    <w:rsid w:val="00A02D7E"/>
    <w:rsid w:val="00A624E0"/>
    <w:rsid w:val="00A877FC"/>
    <w:rsid w:val="00AD0723"/>
    <w:rsid w:val="00AF674A"/>
    <w:rsid w:val="00B5522C"/>
    <w:rsid w:val="00B63B21"/>
    <w:rsid w:val="00B66E05"/>
    <w:rsid w:val="00BE597C"/>
    <w:rsid w:val="00C2325C"/>
    <w:rsid w:val="00C67BF1"/>
    <w:rsid w:val="00C81A63"/>
    <w:rsid w:val="00CA64C6"/>
    <w:rsid w:val="00CD4388"/>
    <w:rsid w:val="00D039CD"/>
    <w:rsid w:val="00D441C2"/>
    <w:rsid w:val="00D551CD"/>
    <w:rsid w:val="00D70BD3"/>
    <w:rsid w:val="00D93803"/>
    <w:rsid w:val="00E21213"/>
    <w:rsid w:val="00E2425D"/>
    <w:rsid w:val="00E30532"/>
    <w:rsid w:val="00EC2840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  <w15:docId w15:val="{5502F3A0-E9C2-4B4A-88ED-B5A551341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04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4C2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307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Гордеева Елена Викторовна</cp:lastModifiedBy>
  <cp:revision>23</cp:revision>
  <cp:lastPrinted>2024-07-17T08:28:00Z</cp:lastPrinted>
  <dcterms:created xsi:type="dcterms:W3CDTF">2024-06-13T09:42:00Z</dcterms:created>
  <dcterms:modified xsi:type="dcterms:W3CDTF">2024-07-18T09:41:00Z</dcterms:modified>
</cp:coreProperties>
</file>